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D2" w:rsidRDefault="008F5CBE" w:rsidP="00360C77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77432" wp14:editId="518189DD">
                <wp:simplePos x="0" y="0"/>
                <wp:positionH relativeFrom="column">
                  <wp:posOffset>7048500</wp:posOffset>
                </wp:positionH>
                <wp:positionV relativeFrom="paragraph">
                  <wp:posOffset>-520700</wp:posOffset>
                </wp:positionV>
                <wp:extent cx="1689100" cy="882015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77" w:rsidRDefault="008F5C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FAD310" wp14:editId="1E7FFABC">
                                  <wp:extent cx="1511300" cy="635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77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5pt;margin-top:-41pt;width:133pt;height:69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" stroked="f">
                <v:textbox style="mso-fit-shape-to-text:t">
                  <w:txbxContent>
                    <w:p w:rsidR="00360C77" w:rsidRDefault="008F5CBE">
                      <w:r>
                        <w:rPr>
                          <w:noProof/>
                        </w:rPr>
                        <w:drawing>
                          <wp:inline distT="0" distB="0" distL="0" distR="0" wp14:anchorId="51FAD310" wp14:editId="1E7FFABC">
                            <wp:extent cx="1511300" cy="635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SUBMISSION OF </w:t>
      </w:r>
      <w:r w:rsidR="00471906">
        <w:rPr>
          <w:rFonts w:ascii="Arial" w:hAnsi="Arial" w:cs="Arial"/>
          <w:b/>
          <w:sz w:val="32"/>
          <w:szCs w:val="32"/>
        </w:rPr>
        <w:t>REQUIRED NAVIGATION PERFORMANCE (</w:t>
      </w:r>
      <w:r w:rsidR="00515DD2" w:rsidRPr="00360C77">
        <w:rPr>
          <w:rFonts w:ascii="Arial" w:hAnsi="Arial" w:cs="Arial"/>
          <w:b/>
          <w:sz w:val="32"/>
          <w:szCs w:val="32"/>
        </w:rPr>
        <w:t>RNP</w:t>
      </w:r>
      <w:r w:rsidR="00471906">
        <w:rPr>
          <w:rFonts w:ascii="Arial" w:hAnsi="Arial" w:cs="Arial"/>
          <w:b/>
          <w:sz w:val="32"/>
          <w:szCs w:val="32"/>
        </w:rPr>
        <w:t>)</w:t>
      </w:r>
      <w:r w:rsidR="00515DD2" w:rsidRPr="00360C77">
        <w:rPr>
          <w:rFonts w:ascii="Arial" w:hAnsi="Arial" w:cs="Arial"/>
          <w:b/>
          <w:sz w:val="32"/>
          <w:szCs w:val="32"/>
        </w:rPr>
        <w:t xml:space="preserve"> 4 APPLICATION </w:t>
      </w:r>
      <w:r>
        <w:rPr>
          <w:rFonts w:ascii="Arial" w:hAnsi="Arial" w:cs="Arial"/>
          <w:b/>
          <w:sz w:val="32"/>
          <w:szCs w:val="32"/>
        </w:rPr>
        <w:t>DOCUMENTS</w:t>
      </w:r>
    </w:p>
    <w:p w:rsidR="00EB4302" w:rsidRDefault="00EB4302" w:rsidP="00EB430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The applicant will tick (√) the </w:t>
      </w:r>
      <w:r w:rsidR="006D6E11">
        <w:rPr>
          <w:rFonts w:ascii="Arial" w:hAnsi="Arial" w:cs="Arial"/>
        </w:rPr>
        <w:t>appropriate yes/no boxes</w:t>
      </w:r>
    </w:p>
    <w:p w:rsidR="00EB4302" w:rsidRPr="00EB4302" w:rsidRDefault="00EB4302" w:rsidP="00EB4302">
      <w:pPr>
        <w:spacing w:after="0"/>
        <w:rPr>
          <w:rFonts w:ascii="Arial" w:hAnsi="Arial" w:cs="Arial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0278"/>
        <w:gridCol w:w="1710"/>
        <w:gridCol w:w="1350"/>
      </w:tblGrid>
      <w:tr w:rsidR="00CB03F7" w:rsidTr="00D8415C">
        <w:tc>
          <w:tcPr>
            <w:tcW w:w="13338" w:type="dxa"/>
            <w:gridSpan w:val="3"/>
          </w:tcPr>
          <w:p w:rsidR="00CB03F7" w:rsidRDefault="00CB03F7" w:rsidP="00CB03F7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DOCUMENTS TO BE SUBMITTED WITH </w:t>
            </w:r>
            <w:r w:rsidRPr="00932EB6">
              <w:rPr>
                <w:rFonts w:ascii="Arial" w:hAnsi="Arial" w:cs="Arial"/>
                <w:b/>
              </w:rPr>
              <w:t>LETTER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APPLICATION</w:t>
            </w:r>
          </w:p>
        </w:tc>
      </w:tr>
      <w:tr w:rsidR="00CB03F7" w:rsidTr="00EB4302">
        <w:tc>
          <w:tcPr>
            <w:tcW w:w="10278" w:type="dxa"/>
          </w:tcPr>
          <w:p w:rsidR="00CB03F7" w:rsidRPr="00932EB6" w:rsidRDefault="00A05946" w:rsidP="00A0594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>Description of Documents</w:t>
            </w:r>
          </w:p>
        </w:tc>
        <w:tc>
          <w:tcPr>
            <w:tcW w:w="1710" w:type="dxa"/>
          </w:tcPr>
          <w:p w:rsidR="00CB03F7" w:rsidRPr="00932EB6" w:rsidRDefault="00A05946" w:rsidP="00515DD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 xml:space="preserve">Completion by </w:t>
            </w:r>
            <w:r w:rsidR="00EB4302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</w:p>
        </w:tc>
        <w:tc>
          <w:tcPr>
            <w:tcW w:w="1350" w:type="dxa"/>
          </w:tcPr>
          <w:p w:rsidR="00CB03F7" w:rsidRPr="00932EB6" w:rsidRDefault="00A05946" w:rsidP="00A0594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 xml:space="preserve">CAAS </w:t>
            </w:r>
            <w:r w:rsidR="00D8415C" w:rsidRPr="00932EB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8F5CBE"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</w:tr>
      <w:tr w:rsidR="00CB03F7" w:rsidRPr="00CB03F7" w:rsidTr="00EB4302">
        <w:tc>
          <w:tcPr>
            <w:tcW w:w="10278" w:type="dxa"/>
          </w:tcPr>
          <w:p w:rsidR="00CB03F7" w:rsidRPr="00932EB6" w:rsidRDefault="00CB03F7" w:rsidP="002806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1. Compliance statement which shows how the criteria of </w:t>
            </w:r>
            <w:r w:rsidR="002806F9" w:rsidRPr="00932EB6">
              <w:rPr>
                <w:rFonts w:ascii="Arial" w:hAnsi="Arial" w:cs="Arial"/>
                <w:sz w:val="20"/>
                <w:szCs w:val="20"/>
              </w:rPr>
              <w:t>ANO Paragraph 13(2A) and</w:t>
            </w:r>
            <w:r w:rsidR="00981049">
              <w:rPr>
                <w:rFonts w:ascii="Arial" w:hAnsi="Arial" w:cs="Arial"/>
                <w:sz w:val="20"/>
                <w:szCs w:val="20"/>
              </w:rPr>
              <w:t xml:space="preserve"> ANR Division 2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EB6">
              <w:rPr>
                <w:rFonts w:ascii="Arial" w:hAnsi="Arial" w:cs="Arial"/>
                <w:sz w:val="20"/>
                <w:szCs w:val="20"/>
              </w:rPr>
              <w:t>ha</w:t>
            </w:r>
            <w:r w:rsidR="002806F9" w:rsidRPr="00932EB6">
              <w:rPr>
                <w:rFonts w:ascii="Arial" w:hAnsi="Arial" w:cs="Arial"/>
                <w:sz w:val="20"/>
                <w:szCs w:val="20"/>
              </w:rPr>
              <w:t>ve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been satisfied.</w:t>
            </w:r>
          </w:p>
        </w:tc>
        <w:tc>
          <w:tcPr>
            <w:tcW w:w="1710" w:type="dxa"/>
          </w:tcPr>
          <w:p w:rsidR="00CB03F7" w:rsidRPr="00932EB6" w:rsidRDefault="006E62ED" w:rsidP="00D8415C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EB4302">
        <w:tc>
          <w:tcPr>
            <w:tcW w:w="10278" w:type="dxa"/>
          </w:tcPr>
          <w:p w:rsidR="00CB03F7" w:rsidRPr="00932EB6" w:rsidRDefault="001B65AD" w:rsidP="000F12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2</w:t>
            </w:r>
            <w:r w:rsidR="00CB03F7" w:rsidRPr="00932EB6">
              <w:rPr>
                <w:rFonts w:ascii="Arial" w:hAnsi="Arial" w:cs="Arial"/>
                <w:sz w:val="20"/>
                <w:szCs w:val="20"/>
              </w:rPr>
              <w:t xml:space="preserve">. Sections of the AFM or AFM Supplements that document </w:t>
            </w:r>
            <w:r w:rsidR="003C2584">
              <w:rPr>
                <w:rFonts w:ascii="Arial" w:hAnsi="Arial" w:cs="Arial"/>
                <w:sz w:val="20"/>
                <w:szCs w:val="20"/>
              </w:rPr>
              <w:t>RN</w:t>
            </w:r>
            <w:r w:rsidR="000F12BC">
              <w:rPr>
                <w:rFonts w:ascii="Arial" w:hAnsi="Arial" w:cs="Arial"/>
                <w:sz w:val="20"/>
                <w:szCs w:val="20"/>
              </w:rPr>
              <w:t>P 4</w:t>
            </w:r>
            <w:r w:rsidR="00CB03F7" w:rsidRPr="00932EB6">
              <w:rPr>
                <w:rFonts w:ascii="Arial" w:hAnsi="Arial" w:cs="Arial"/>
                <w:sz w:val="20"/>
                <w:szCs w:val="20"/>
              </w:rPr>
              <w:t xml:space="preserve"> airworthiness approval.</w:t>
            </w:r>
          </w:p>
        </w:tc>
        <w:tc>
          <w:tcPr>
            <w:tcW w:w="1710" w:type="dxa"/>
          </w:tcPr>
          <w:p w:rsidR="00CB03F7" w:rsidRPr="00932EB6" w:rsidRDefault="006E62ED" w:rsidP="00D841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EB4302">
        <w:tc>
          <w:tcPr>
            <w:tcW w:w="10278" w:type="dxa"/>
          </w:tcPr>
          <w:p w:rsidR="00CB03F7" w:rsidRPr="00932EB6" w:rsidRDefault="002806F9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3. Flight crew RNAV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 xml:space="preserve"> training programme and syllabi for initial and recurrent training.</w:t>
            </w:r>
          </w:p>
        </w:tc>
        <w:tc>
          <w:tcPr>
            <w:tcW w:w="1710" w:type="dxa"/>
          </w:tcPr>
          <w:p w:rsidR="00CB03F7" w:rsidRPr="00932EB6" w:rsidRDefault="006E62E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EB4302">
        <w:tc>
          <w:tcPr>
            <w:tcW w:w="10278" w:type="dxa"/>
          </w:tcPr>
          <w:p w:rsidR="001B65AD" w:rsidRPr="00932EB6" w:rsidRDefault="001B65AD" w:rsidP="001B65AD">
            <w:pPr>
              <w:tabs>
                <w:tab w:val="left" w:pos="475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4. Operation manuals a</w:t>
            </w:r>
            <w:r w:rsidR="000F12BC">
              <w:rPr>
                <w:rFonts w:ascii="Arial" w:hAnsi="Arial" w:cs="Arial"/>
                <w:sz w:val="20"/>
                <w:szCs w:val="20"/>
              </w:rPr>
              <w:t>nd checklists that include RNP 4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operating practices and procedures:</w:t>
            </w:r>
          </w:p>
          <w:p w:rsidR="001B65AD" w:rsidRPr="00932EB6" w:rsidRDefault="001B65AD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A, </w:t>
            </w:r>
          </w:p>
          <w:p w:rsidR="001B65AD" w:rsidRDefault="001B65AD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B, </w:t>
            </w:r>
          </w:p>
          <w:p w:rsidR="000F12BC" w:rsidRPr="00932EB6" w:rsidRDefault="000F12BC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Manual Part C.</w:t>
            </w:r>
          </w:p>
          <w:p w:rsidR="001B65AD" w:rsidRPr="00932EB6" w:rsidRDefault="001B65AD" w:rsidP="002806F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D, </w:t>
            </w:r>
          </w:p>
          <w:p w:rsidR="001B65AD" w:rsidRPr="003C2584" w:rsidRDefault="001B65AD" w:rsidP="003C25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FCOM, </w:t>
            </w:r>
          </w:p>
        </w:tc>
        <w:tc>
          <w:tcPr>
            <w:tcW w:w="1710" w:type="dxa"/>
          </w:tcPr>
          <w:p w:rsidR="006E62ED" w:rsidRPr="00932EB6" w:rsidRDefault="00D8415C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</w:t>
            </w:r>
            <w:r w:rsidR="006E62ED" w:rsidRPr="00932EB6">
              <w:rPr>
                <w:rFonts w:ascii="Arial" w:hAnsi="Arial" w:cs="Arial"/>
                <w:sz w:val="20"/>
                <w:szCs w:val="20"/>
              </w:rPr>
              <w:t>es □ no</w:t>
            </w:r>
          </w:p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EB4302">
        <w:trPr>
          <w:trHeight w:val="386"/>
        </w:trPr>
        <w:tc>
          <w:tcPr>
            <w:tcW w:w="10278" w:type="dxa"/>
          </w:tcPr>
          <w:p w:rsidR="00CB03F7" w:rsidRPr="00932EB6" w:rsidRDefault="001B65AD" w:rsidP="003D3B1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5. Minimum Equipment List (MEL) that 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>include</w:t>
            </w:r>
            <w:r w:rsidRPr="00932EB6">
              <w:rPr>
                <w:rFonts w:ascii="Arial" w:hAnsi="Arial" w:cs="Arial"/>
                <w:sz w:val="20"/>
                <w:szCs w:val="20"/>
              </w:rPr>
              <w:t>s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 xml:space="preserve"> items pertinent to </w:t>
            </w:r>
            <w:r w:rsidR="002806F9" w:rsidRPr="00932EB6">
              <w:rPr>
                <w:rFonts w:ascii="Arial" w:hAnsi="Arial" w:cs="Arial"/>
                <w:sz w:val="20"/>
                <w:szCs w:val="20"/>
              </w:rPr>
              <w:t>RN</w:t>
            </w:r>
            <w:r w:rsidR="000F12BC">
              <w:rPr>
                <w:rFonts w:ascii="Arial" w:hAnsi="Arial" w:cs="Arial"/>
                <w:sz w:val="20"/>
                <w:szCs w:val="20"/>
              </w:rPr>
              <w:t>P 4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operations</w:t>
            </w:r>
            <w:r w:rsidR="000F1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B12">
              <w:rPr>
                <w:rFonts w:ascii="Arial" w:hAnsi="Arial" w:cs="Arial"/>
                <w:sz w:val="20"/>
                <w:szCs w:val="20"/>
              </w:rPr>
              <w:t>and</w:t>
            </w:r>
            <w:r w:rsidR="000F12BC">
              <w:rPr>
                <w:rFonts w:ascii="Arial" w:hAnsi="Arial" w:cs="Arial"/>
                <w:sz w:val="20"/>
                <w:szCs w:val="20"/>
              </w:rPr>
              <w:t xml:space="preserve"> CPDLC / ADS-C</w:t>
            </w:r>
            <w:r w:rsidRPr="00932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CB03F7" w:rsidRPr="00932EB6" w:rsidRDefault="006E62E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EB4302">
        <w:trPr>
          <w:trHeight w:val="422"/>
        </w:trPr>
        <w:tc>
          <w:tcPr>
            <w:tcW w:w="10278" w:type="dxa"/>
          </w:tcPr>
          <w:p w:rsidR="00CB03F7" w:rsidRPr="00932EB6" w:rsidRDefault="00E96412" w:rsidP="00E964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6</w:t>
            </w:r>
            <w:r w:rsidR="00CB03F7" w:rsidRPr="00932E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2EB6">
              <w:rPr>
                <w:rFonts w:ascii="Arial" w:hAnsi="Arial" w:cs="Arial"/>
                <w:sz w:val="20"/>
                <w:szCs w:val="20"/>
              </w:rPr>
              <w:t>Maintenance programme or revision thereof th</w:t>
            </w:r>
            <w:r w:rsidR="00670A0C" w:rsidRPr="00932EB6">
              <w:rPr>
                <w:rFonts w:ascii="Arial" w:hAnsi="Arial" w:cs="Arial"/>
                <w:sz w:val="20"/>
                <w:szCs w:val="20"/>
              </w:rPr>
              <w:t>a</w:t>
            </w:r>
            <w:r w:rsidR="000F12BC">
              <w:rPr>
                <w:rFonts w:ascii="Arial" w:hAnsi="Arial" w:cs="Arial"/>
                <w:sz w:val="20"/>
                <w:szCs w:val="20"/>
              </w:rPr>
              <w:t>t include item pertinent to RNAV / RNP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operations.</w:t>
            </w:r>
          </w:p>
        </w:tc>
        <w:tc>
          <w:tcPr>
            <w:tcW w:w="1710" w:type="dxa"/>
          </w:tcPr>
          <w:p w:rsidR="00CB03F7" w:rsidRPr="00932EB6" w:rsidRDefault="006E62E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EB4302">
        <w:trPr>
          <w:trHeight w:val="287"/>
        </w:trPr>
        <w:tc>
          <w:tcPr>
            <w:tcW w:w="10278" w:type="dxa"/>
          </w:tcPr>
          <w:p w:rsidR="00CB03F7" w:rsidRPr="00932EB6" w:rsidRDefault="00670A0C" w:rsidP="00202A86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7. RNAV</w:t>
            </w:r>
            <w:r w:rsidR="000F12BC">
              <w:rPr>
                <w:rFonts w:ascii="Arial" w:hAnsi="Arial" w:cs="Arial"/>
                <w:sz w:val="20"/>
                <w:szCs w:val="20"/>
              </w:rPr>
              <w:t xml:space="preserve"> / RNP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 xml:space="preserve"> maintenance practices and procedures</w:t>
            </w:r>
            <w:r w:rsidR="00202A86" w:rsidRPr="00932EB6">
              <w:rPr>
                <w:rFonts w:ascii="Arial" w:hAnsi="Arial" w:cs="Arial"/>
                <w:sz w:val="20"/>
                <w:szCs w:val="20"/>
              </w:rPr>
              <w:t>.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584">
              <w:rPr>
                <w:rFonts w:ascii="Arial" w:hAnsi="Arial" w:cs="Arial"/>
                <w:sz w:val="20"/>
                <w:szCs w:val="20"/>
              </w:rPr>
              <w:t>`</w:t>
            </w:r>
          </w:p>
        </w:tc>
        <w:tc>
          <w:tcPr>
            <w:tcW w:w="1710" w:type="dxa"/>
          </w:tcPr>
          <w:p w:rsidR="006E62ED" w:rsidRPr="00932EB6" w:rsidRDefault="00670A0C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EB4302">
        <w:tc>
          <w:tcPr>
            <w:tcW w:w="10278" w:type="dxa"/>
          </w:tcPr>
          <w:p w:rsidR="00CB03F7" w:rsidRPr="00932EB6" w:rsidRDefault="000F12BC" w:rsidP="00D656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 xml:space="preserve">. Service Bulletin, STC or Major Modification Approval Documentation,  </w:t>
            </w:r>
          </w:p>
        </w:tc>
        <w:tc>
          <w:tcPr>
            <w:tcW w:w="1710" w:type="dxa"/>
          </w:tcPr>
          <w:p w:rsidR="00CB03F7" w:rsidRPr="00932EB6" w:rsidRDefault="006E62E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D9" w:rsidRPr="00CB03F7" w:rsidTr="00EB4302">
        <w:tc>
          <w:tcPr>
            <w:tcW w:w="10278" w:type="dxa"/>
          </w:tcPr>
          <w:p w:rsidR="00F106D9" w:rsidRPr="00932EB6" w:rsidRDefault="000F12BC" w:rsidP="00FE65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106D9" w:rsidRPr="00932EB6">
              <w:rPr>
                <w:rFonts w:ascii="Arial" w:hAnsi="Arial" w:cs="Arial"/>
                <w:sz w:val="20"/>
                <w:szCs w:val="20"/>
              </w:rPr>
              <w:t>. Human / Machine / Environment Interaction review</w:t>
            </w:r>
          </w:p>
        </w:tc>
        <w:tc>
          <w:tcPr>
            <w:tcW w:w="1710" w:type="dxa"/>
          </w:tcPr>
          <w:p w:rsidR="00F106D9" w:rsidRPr="00932EB6" w:rsidRDefault="00F106D9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F106D9" w:rsidRPr="00932EB6" w:rsidRDefault="00F106D9" w:rsidP="00FE65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D9" w:rsidRPr="00CB03F7" w:rsidTr="00EB4302">
        <w:tc>
          <w:tcPr>
            <w:tcW w:w="10278" w:type="dxa"/>
          </w:tcPr>
          <w:p w:rsidR="00F106D9" w:rsidRPr="00932EB6" w:rsidRDefault="00BD003C" w:rsidP="000F12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F12BC">
              <w:rPr>
                <w:rFonts w:ascii="Arial" w:hAnsi="Arial" w:cs="Arial"/>
                <w:sz w:val="20"/>
                <w:szCs w:val="20"/>
              </w:rPr>
              <w:t>0</w:t>
            </w:r>
            <w:r w:rsidR="00F106D9" w:rsidRPr="00932EB6">
              <w:rPr>
                <w:rFonts w:ascii="Arial" w:hAnsi="Arial" w:cs="Arial"/>
                <w:sz w:val="20"/>
                <w:szCs w:val="20"/>
              </w:rPr>
              <w:t>. Quality System Risk Assessment</w:t>
            </w:r>
          </w:p>
        </w:tc>
        <w:tc>
          <w:tcPr>
            <w:tcW w:w="1710" w:type="dxa"/>
          </w:tcPr>
          <w:p w:rsidR="00F106D9" w:rsidRPr="00932EB6" w:rsidRDefault="00F106D9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F106D9" w:rsidRPr="00932EB6" w:rsidRDefault="00F106D9" w:rsidP="00FE65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302" w:rsidRDefault="00360C77" w:rsidP="00FF5F39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360C77">
        <w:rPr>
          <w:rFonts w:ascii="Arial" w:hAnsi="Arial" w:cs="Arial"/>
          <w:sz w:val="14"/>
          <w:szCs w:val="14"/>
        </w:rPr>
        <w:t>CAAS(FO) 172</w:t>
      </w:r>
    </w:p>
    <w:p w:rsidR="00360C77" w:rsidRPr="00360C77" w:rsidRDefault="00036763" w:rsidP="00FF5F39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R2</w:t>
      </w:r>
      <w:r w:rsidR="008F5CBE">
        <w:rPr>
          <w:rFonts w:ascii="Arial" w:hAnsi="Arial" w:cs="Arial"/>
          <w:sz w:val="14"/>
          <w:szCs w:val="14"/>
        </w:rPr>
        <w:t xml:space="preserve"> </w:t>
      </w:r>
      <w:r w:rsidR="00360C77" w:rsidRPr="00360C77">
        <w:rPr>
          <w:rFonts w:ascii="Arial" w:hAnsi="Arial" w:cs="Arial"/>
          <w:sz w:val="14"/>
          <w:szCs w:val="14"/>
        </w:rPr>
        <w:t>0</w:t>
      </w:r>
      <w:r>
        <w:rPr>
          <w:rFonts w:ascii="Arial" w:hAnsi="Arial" w:cs="Arial"/>
          <w:sz w:val="14"/>
          <w:szCs w:val="14"/>
        </w:rPr>
        <w:t>7</w:t>
      </w:r>
      <w:r w:rsidR="00360C77" w:rsidRPr="00360C77">
        <w:rPr>
          <w:rFonts w:ascii="Arial" w:hAnsi="Arial" w:cs="Arial"/>
          <w:sz w:val="14"/>
          <w:szCs w:val="14"/>
        </w:rPr>
        <w:t>/1</w:t>
      </w:r>
      <w:r>
        <w:rPr>
          <w:rFonts w:ascii="Arial" w:hAnsi="Arial" w:cs="Arial"/>
          <w:sz w:val="14"/>
          <w:szCs w:val="14"/>
        </w:rPr>
        <w:t>9</w:t>
      </w:r>
      <w:r w:rsidR="00360C77" w:rsidRPr="00360C77">
        <w:rPr>
          <w:rFonts w:ascii="Arial" w:hAnsi="Arial" w:cs="Arial"/>
          <w:sz w:val="14"/>
          <w:szCs w:val="14"/>
        </w:rPr>
        <w:t xml:space="preserve"> </w:t>
      </w:r>
      <w:r w:rsidR="00471906">
        <w:rPr>
          <w:rFonts w:ascii="Arial" w:hAnsi="Arial" w:cs="Arial"/>
          <w:sz w:val="14"/>
          <w:szCs w:val="14"/>
        </w:rPr>
        <w:tab/>
      </w:r>
      <w:r w:rsidR="00471906">
        <w:rPr>
          <w:rFonts w:ascii="Arial" w:hAnsi="Arial" w:cs="Arial"/>
          <w:sz w:val="14"/>
          <w:szCs w:val="14"/>
        </w:rPr>
        <w:tab/>
      </w:r>
      <w:r w:rsidR="00471906">
        <w:rPr>
          <w:rFonts w:ascii="Arial" w:hAnsi="Arial" w:cs="Arial"/>
          <w:sz w:val="14"/>
          <w:szCs w:val="14"/>
        </w:rPr>
        <w:tab/>
      </w:r>
      <w:r w:rsidR="00471906">
        <w:rPr>
          <w:rFonts w:ascii="Arial" w:hAnsi="Arial" w:cs="Arial"/>
          <w:sz w:val="14"/>
          <w:szCs w:val="14"/>
        </w:rPr>
        <w:tab/>
      </w:r>
      <w:r w:rsidR="00471906">
        <w:rPr>
          <w:rFonts w:ascii="Arial" w:hAnsi="Arial" w:cs="Arial"/>
          <w:sz w:val="14"/>
          <w:szCs w:val="14"/>
        </w:rPr>
        <w:tab/>
      </w:r>
      <w:r w:rsidR="00471906">
        <w:rPr>
          <w:rFonts w:ascii="Arial" w:hAnsi="Arial" w:cs="Arial"/>
          <w:sz w:val="14"/>
          <w:szCs w:val="14"/>
        </w:rPr>
        <w:tab/>
      </w:r>
      <w:r w:rsidR="00471906">
        <w:rPr>
          <w:rFonts w:ascii="Arial" w:hAnsi="Arial" w:cs="Arial"/>
          <w:sz w:val="14"/>
          <w:szCs w:val="14"/>
        </w:rPr>
        <w:tab/>
      </w:r>
      <w:r w:rsidR="00471906">
        <w:rPr>
          <w:rFonts w:ascii="Arial" w:hAnsi="Arial" w:cs="Arial"/>
          <w:sz w:val="14"/>
          <w:szCs w:val="14"/>
        </w:rPr>
        <w:tab/>
      </w:r>
      <w:r w:rsidR="00471906">
        <w:rPr>
          <w:rFonts w:ascii="Arial" w:hAnsi="Arial" w:cs="Arial"/>
          <w:sz w:val="14"/>
          <w:szCs w:val="14"/>
        </w:rPr>
        <w:tab/>
      </w:r>
      <w:r w:rsidR="00471906">
        <w:rPr>
          <w:rFonts w:ascii="Arial" w:hAnsi="Arial" w:cs="Arial"/>
          <w:sz w:val="14"/>
          <w:szCs w:val="14"/>
        </w:rPr>
        <w:tab/>
      </w:r>
      <w:r w:rsidR="00471906">
        <w:rPr>
          <w:rFonts w:ascii="Arial" w:hAnsi="Arial" w:cs="Arial"/>
          <w:sz w:val="14"/>
          <w:szCs w:val="14"/>
        </w:rPr>
        <w:tab/>
      </w:r>
      <w:r w:rsidR="00471906">
        <w:rPr>
          <w:rFonts w:ascii="Arial" w:hAnsi="Arial" w:cs="Arial"/>
          <w:sz w:val="14"/>
          <w:szCs w:val="14"/>
        </w:rPr>
        <w:tab/>
      </w:r>
      <w:r w:rsidR="00471906">
        <w:rPr>
          <w:rFonts w:ascii="Arial" w:hAnsi="Arial" w:cs="Arial"/>
          <w:sz w:val="14"/>
          <w:szCs w:val="14"/>
        </w:rPr>
        <w:tab/>
      </w:r>
      <w:r w:rsidR="00471906">
        <w:rPr>
          <w:rFonts w:ascii="Arial" w:hAnsi="Arial" w:cs="Arial"/>
          <w:sz w:val="14"/>
          <w:szCs w:val="14"/>
        </w:rPr>
        <w:tab/>
      </w:r>
      <w:r w:rsidR="00471906">
        <w:rPr>
          <w:rFonts w:ascii="Arial" w:hAnsi="Arial" w:cs="Arial"/>
          <w:sz w:val="14"/>
          <w:szCs w:val="14"/>
        </w:rPr>
        <w:tab/>
      </w:r>
      <w:r w:rsidR="00471906">
        <w:rPr>
          <w:rFonts w:ascii="Arial" w:hAnsi="Arial" w:cs="Arial"/>
          <w:sz w:val="14"/>
          <w:szCs w:val="14"/>
        </w:rPr>
        <w:tab/>
      </w:r>
      <w:r w:rsidR="00471906">
        <w:rPr>
          <w:rFonts w:ascii="Arial" w:hAnsi="Arial" w:cs="Arial"/>
          <w:sz w:val="14"/>
          <w:szCs w:val="14"/>
        </w:rPr>
        <w:tab/>
        <w:t>Page I of 1</w:t>
      </w:r>
    </w:p>
    <w:sectPr w:rsidR="00360C77" w:rsidRPr="00360C77" w:rsidSect="00EB4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2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01" w:rsidRDefault="00F35601" w:rsidP="0045747C">
      <w:pPr>
        <w:spacing w:after="0" w:line="240" w:lineRule="auto"/>
      </w:pPr>
      <w:r>
        <w:separator/>
      </w:r>
    </w:p>
  </w:endnote>
  <w:endnote w:type="continuationSeparator" w:id="0">
    <w:p w:rsidR="00F35601" w:rsidRDefault="00F35601" w:rsidP="0045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78" w:rsidRDefault="00B10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78" w:rsidRDefault="00B101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78" w:rsidRDefault="00B1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01" w:rsidRDefault="00F35601" w:rsidP="0045747C">
      <w:pPr>
        <w:spacing w:after="0" w:line="240" w:lineRule="auto"/>
      </w:pPr>
      <w:r>
        <w:separator/>
      </w:r>
    </w:p>
  </w:footnote>
  <w:footnote w:type="continuationSeparator" w:id="0">
    <w:p w:rsidR="00F35601" w:rsidRDefault="00F35601" w:rsidP="0045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78" w:rsidRDefault="00B10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78" w:rsidRDefault="00B101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78" w:rsidRDefault="00B10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8259C"/>
    <w:multiLevelType w:val="hybridMultilevel"/>
    <w:tmpl w:val="FD74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F7"/>
    <w:rsid w:val="00036763"/>
    <w:rsid w:val="0004732F"/>
    <w:rsid w:val="000A300A"/>
    <w:rsid w:val="000F12BC"/>
    <w:rsid w:val="001A14DB"/>
    <w:rsid w:val="001B65AD"/>
    <w:rsid w:val="002024CB"/>
    <w:rsid w:val="00202A86"/>
    <w:rsid w:val="00210949"/>
    <w:rsid w:val="002806F9"/>
    <w:rsid w:val="00360C77"/>
    <w:rsid w:val="00361F41"/>
    <w:rsid w:val="00382AF6"/>
    <w:rsid w:val="003B0F79"/>
    <w:rsid w:val="003B2729"/>
    <w:rsid w:val="003C2584"/>
    <w:rsid w:val="003D3B12"/>
    <w:rsid w:val="0045747C"/>
    <w:rsid w:val="00471906"/>
    <w:rsid w:val="004B79EA"/>
    <w:rsid w:val="004D2813"/>
    <w:rsid w:val="004E0A4F"/>
    <w:rsid w:val="004E7D3B"/>
    <w:rsid w:val="00506A7C"/>
    <w:rsid w:val="00515DD2"/>
    <w:rsid w:val="00520FF6"/>
    <w:rsid w:val="005226BA"/>
    <w:rsid w:val="00594FD5"/>
    <w:rsid w:val="00653143"/>
    <w:rsid w:val="00670A0C"/>
    <w:rsid w:val="0068782A"/>
    <w:rsid w:val="006B66A1"/>
    <w:rsid w:val="006D1E8F"/>
    <w:rsid w:val="006D6E11"/>
    <w:rsid w:val="006E62ED"/>
    <w:rsid w:val="007B2DA3"/>
    <w:rsid w:val="007C6E41"/>
    <w:rsid w:val="007E3653"/>
    <w:rsid w:val="007E41F6"/>
    <w:rsid w:val="00821350"/>
    <w:rsid w:val="00881B3E"/>
    <w:rsid w:val="00892B1D"/>
    <w:rsid w:val="008E3E64"/>
    <w:rsid w:val="008E525B"/>
    <w:rsid w:val="008E541C"/>
    <w:rsid w:val="008F5CBE"/>
    <w:rsid w:val="00932EB6"/>
    <w:rsid w:val="00981049"/>
    <w:rsid w:val="00A05946"/>
    <w:rsid w:val="00AF1897"/>
    <w:rsid w:val="00B10178"/>
    <w:rsid w:val="00B42AF9"/>
    <w:rsid w:val="00B84AAC"/>
    <w:rsid w:val="00BD003C"/>
    <w:rsid w:val="00BF275D"/>
    <w:rsid w:val="00C36CF3"/>
    <w:rsid w:val="00C619B7"/>
    <w:rsid w:val="00C720A1"/>
    <w:rsid w:val="00C860A7"/>
    <w:rsid w:val="00CB03F7"/>
    <w:rsid w:val="00D52C1A"/>
    <w:rsid w:val="00D6568D"/>
    <w:rsid w:val="00D7081C"/>
    <w:rsid w:val="00D8415C"/>
    <w:rsid w:val="00E568F3"/>
    <w:rsid w:val="00E96412"/>
    <w:rsid w:val="00EB4302"/>
    <w:rsid w:val="00EC2C73"/>
    <w:rsid w:val="00EE0AF9"/>
    <w:rsid w:val="00EE2ABC"/>
    <w:rsid w:val="00F106D9"/>
    <w:rsid w:val="00F35601"/>
    <w:rsid w:val="00F645D1"/>
    <w:rsid w:val="00F84004"/>
    <w:rsid w:val="00FC4B9C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0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7C"/>
  </w:style>
  <w:style w:type="paragraph" w:styleId="Footer">
    <w:name w:val="footer"/>
    <w:basedOn w:val="Normal"/>
    <w:link w:val="FooterChar"/>
    <w:uiPriority w:val="99"/>
    <w:unhideWhenUsed/>
    <w:rsid w:val="004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7C"/>
  </w:style>
  <w:style w:type="paragraph" w:styleId="BalloonText">
    <w:name w:val="Balloon Text"/>
    <w:basedOn w:val="Normal"/>
    <w:link w:val="BalloonTextChar"/>
    <w:uiPriority w:val="99"/>
    <w:semiHidden/>
    <w:unhideWhenUsed/>
    <w:rsid w:val="0045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EF69-5B28-4C6E-8B1E-31465D2F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2020-01-28T06:37:00Z</dcterms:created>
  <dcterms:modified xsi:type="dcterms:W3CDTF">2020-01-28T06:37:00Z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Louis_SOON@caas.gov.sg</vt:lpwstr>
  </property>
  <property fmtid="{D5CDD505-2E9C-101B-9397-08002B2CF9AE}" pid="5" name="MSIP_Label_3f9331f7-95a2-472a-92bc-d73219eb516b_SetDate">
    <vt:lpwstr>2020-01-28T06:37:13.5305858Z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e0d6d7af-ed90-4254-9561-0be9a9c0ba6e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Louis_SOON@caas.gov.sg</vt:lpwstr>
  </property>
  <property fmtid="{D5CDD505-2E9C-101B-9397-08002B2CF9AE}" pid="13" name="MSIP_Label_4f288355-fb4c-44cd-b9ca-40cfc2aee5f8_SetDate">
    <vt:lpwstr>2020-01-28T06:37:13.5305858Z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e0d6d7af-ed90-4254-9561-0be9a9c0ba6e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